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05F" w:rsidRDefault="00F04847" w:rsidP="002F7052">
      <w:pPr>
        <w:pStyle w:val="Standard"/>
        <w:tabs>
          <w:tab w:val="right" w:pos="9026"/>
        </w:tabs>
        <w:overflowPunct w:val="0"/>
        <w:autoSpaceDE w:val="0"/>
        <w:jc w:val="right"/>
      </w:pPr>
      <w:r>
        <w:rPr>
          <w:b/>
          <w:bCs/>
          <w:i/>
          <w:sz w:val="24"/>
          <w:szCs w:val="24"/>
        </w:rPr>
        <w:t xml:space="preserve"> </w:t>
      </w:r>
      <w:r w:rsidR="0077005F">
        <w:rPr>
          <w:b/>
          <w:bCs/>
          <w:i/>
          <w:sz w:val="24"/>
          <w:szCs w:val="24"/>
        </w:rPr>
        <w:t>znak:</w:t>
      </w:r>
      <w:r w:rsidR="0077005F">
        <w:rPr>
          <w:i/>
          <w:sz w:val="24"/>
          <w:szCs w:val="24"/>
        </w:rPr>
        <w:t xml:space="preserve"> </w:t>
      </w:r>
      <w:r w:rsidR="008102DA">
        <w:rPr>
          <w:b/>
          <w:bCs/>
          <w:i/>
          <w:iCs/>
          <w:sz w:val="24"/>
          <w:szCs w:val="24"/>
        </w:rPr>
        <w:t>AG/SzT/2710/13</w:t>
      </w:r>
      <w:r w:rsidR="0077005F">
        <w:rPr>
          <w:b/>
          <w:bCs/>
          <w:i/>
          <w:iCs/>
          <w:sz w:val="24"/>
          <w:szCs w:val="24"/>
        </w:rPr>
        <w:t>/1</w:t>
      </w:r>
      <w:r w:rsidR="008102DA">
        <w:rPr>
          <w:b/>
          <w:bCs/>
          <w:i/>
          <w:iCs/>
          <w:sz w:val="24"/>
          <w:szCs w:val="24"/>
        </w:rPr>
        <w:t>3</w:t>
      </w:r>
      <w:r w:rsidR="0077005F">
        <w:rPr>
          <w:i/>
          <w:sz w:val="24"/>
          <w:szCs w:val="24"/>
          <w:shd w:val="clear" w:color="auto" w:fill="BFBFBF"/>
        </w:rPr>
        <w:t xml:space="preserve"> </w:t>
      </w:r>
      <w:r w:rsidR="0077005F">
        <w:rPr>
          <w:i/>
          <w:sz w:val="24"/>
          <w:szCs w:val="24"/>
        </w:rPr>
        <w:t xml:space="preserve">  </w:t>
      </w:r>
    </w:p>
    <w:p w:rsidR="0077005F" w:rsidRDefault="0077005F" w:rsidP="002F7052">
      <w:pPr>
        <w:pStyle w:val="Standard"/>
        <w:tabs>
          <w:tab w:val="left" w:pos="489"/>
        </w:tabs>
        <w:jc w:val="right"/>
        <w:rPr>
          <w:b/>
          <w:i/>
          <w:iCs/>
          <w:sz w:val="24"/>
          <w:szCs w:val="24"/>
        </w:rPr>
      </w:pPr>
    </w:p>
    <w:p w:rsidR="009D53FA" w:rsidRPr="002F7052" w:rsidRDefault="002F7052" w:rsidP="002F7052">
      <w:pPr>
        <w:pStyle w:val="Standard"/>
        <w:tabs>
          <w:tab w:val="left" w:pos="489"/>
        </w:tabs>
        <w:jc w:val="right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Załącznik nr </w:t>
      </w:r>
      <w:r w:rsidR="006D516E">
        <w:rPr>
          <w:b/>
          <w:i/>
          <w:iCs/>
          <w:sz w:val="24"/>
          <w:szCs w:val="24"/>
        </w:rPr>
        <w:t>1</w:t>
      </w:r>
      <w:bookmarkStart w:id="0" w:name="_GoBack"/>
      <w:bookmarkEnd w:id="0"/>
      <w:r>
        <w:rPr>
          <w:b/>
          <w:i/>
          <w:iCs/>
          <w:sz w:val="24"/>
          <w:szCs w:val="24"/>
        </w:rPr>
        <w:t xml:space="preserve"> do SIWZ</w:t>
      </w:r>
    </w:p>
    <w:p w:rsidR="00BE00E0" w:rsidRPr="009D53FA" w:rsidRDefault="00BE00E0" w:rsidP="00BE00E0">
      <w:pPr>
        <w:pStyle w:val="Standard"/>
        <w:tabs>
          <w:tab w:val="left" w:pos="489"/>
        </w:tabs>
        <w:jc w:val="both"/>
        <w:rPr>
          <w:rFonts w:ascii="Arial" w:hAnsi="Arial" w:cs="Arial"/>
          <w:b/>
          <w:iCs/>
          <w:sz w:val="32"/>
          <w:szCs w:val="32"/>
          <w:u w:val="single"/>
        </w:rPr>
      </w:pPr>
      <w:r w:rsidRPr="009D53FA">
        <w:rPr>
          <w:rFonts w:ascii="Arial" w:hAnsi="Arial" w:cs="Arial"/>
          <w:b/>
          <w:iCs/>
          <w:sz w:val="32"/>
          <w:szCs w:val="32"/>
          <w:u w:val="single"/>
        </w:rPr>
        <w:t>Opis przedmiotu zamówienia:</w:t>
      </w:r>
    </w:p>
    <w:p w:rsidR="00BE00E0" w:rsidRDefault="00BE00E0" w:rsidP="00BE00E0">
      <w:pPr>
        <w:pStyle w:val="Standard"/>
        <w:tabs>
          <w:tab w:val="left" w:pos="-142"/>
        </w:tabs>
        <w:ind w:right="-709"/>
        <w:jc w:val="both"/>
        <w:rPr>
          <w:rFonts w:ascii="Arial" w:hAnsi="Arial" w:cs="Arial"/>
          <w:b/>
          <w:i/>
          <w:iCs/>
          <w:sz w:val="24"/>
          <w:u w:val="single"/>
        </w:rPr>
      </w:pPr>
    </w:p>
    <w:p w:rsidR="00BE00E0" w:rsidRDefault="009E4693" w:rsidP="009E4693">
      <w:pPr>
        <w:pStyle w:val="Standard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1.</w:t>
      </w:r>
      <w:r w:rsidR="00BE00E0">
        <w:rPr>
          <w:rFonts w:ascii="Arial" w:hAnsi="Arial" w:cs="Arial"/>
          <w:bCs/>
          <w:sz w:val="24"/>
        </w:rPr>
        <w:t>Wspólny słownik zamówień (CPV) Kody CPV:</w:t>
      </w:r>
    </w:p>
    <w:p w:rsidR="00BE00E0" w:rsidRPr="00504A69" w:rsidRDefault="0024191B" w:rsidP="00BE00E0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4"/>
        </w:rPr>
      </w:pPr>
      <w:r w:rsidRPr="00504A69">
        <w:rPr>
          <w:rFonts w:ascii="Arial" w:hAnsi="Arial" w:cs="Arial"/>
          <w:bCs/>
          <w:sz w:val="24"/>
        </w:rPr>
        <w:t>03221000</w:t>
      </w:r>
      <w:r w:rsidR="00BE00E0" w:rsidRPr="00504A69">
        <w:rPr>
          <w:rFonts w:ascii="Arial" w:hAnsi="Arial" w:cs="Arial"/>
          <w:bCs/>
          <w:sz w:val="24"/>
        </w:rPr>
        <w:t xml:space="preserve">-6  </w:t>
      </w:r>
      <w:r w:rsidR="005556FB" w:rsidRPr="00504A69">
        <w:rPr>
          <w:rFonts w:ascii="Arial" w:hAnsi="Arial" w:cs="Arial"/>
          <w:bCs/>
          <w:sz w:val="24"/>
        </w:rPr>
        <w:t xml:space="preserve">  </w:t>
      </w:r>
      <w:r w:rsidRPr="00504A69">
        <w:rPr>
          <w:rFonts w:ascii="Arial" w:hAnsi="Arial" w:cs="Arial"/>
          <w:bCs/>
          <w:sz w:val="24"/>
        </w:rPr>
        <w:t>warzywa</w:t>
      </w:r>
    </w:p>
    <w:p w:rsidR="00BE00E0" w:rsidRPr="00504A69" w:rsidRDefault="0024191B" w:rsidP="00BE00E0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4"/>
        </w:rPr>
      </w:pPr>
      <w:r w:rsidRPr="00504A69">
        <w:rPr>
          <w:rFonts w:ascii="Arial" w:hAnsi="Arial" w:cs="Arial"/>
          <w:bCs/>
          <w:sz w:val="24"/>
        </w:rPr>
        <w:t>15331142-4    kapusta przetworzona</w:t>
      </w:r>
    </w:p>
    <w:p w:rsidR="00D04001" w:rsidRPr="00504A69" w:rsidRDefault="0024191B" w:rsidP="0015564E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4"/>
        </w:rPr>
      </w:pPr>
      <w:r w:rsidRPr="00504A69">
        <w:rPr>
          <w:rFonts w:ascii="Arial" w:hAnsi="Arial" w:cs="Arial"/>
          <w:bCs/>
          <w:sz w:val="24"/>
        </w:rPr>
        <w:t>03222300-6    owoce inne niż tropikalne</w:t>
      </w:r>
    </w:p>
    <w:p w:rsidR="00D04001" w:rsidRPr="0015564E" w:rsidRDefault="0077005F" w:rsidP="00BE00E0">
      <w:pPr>
        <w:pStyle w:val="Standard"/>
        <w:jc w:val="both"/>
      </w:pPr>
      <w:r>
        <w:rPr>
          <w:rFonts w:ascii="Arial" w:hAnsi="Arial" w:cs="Arial"/>
          <w:bCs/>
          <w:sz w:val="24"/>
        </w:rPr>
        <w:t>2</w:t>
      </w:r>
      <w:r w:rsidR="00BE00E0">
        <w:rPr>
          <w:rFonts w:ascii="Arial" w:hAnsi="Arial" w:cs="Arial"/>
          <w:bCs/>
          <w:sz w:val="24"/>
        </w:rPr>
        <w:t>.</w:t>
      </w:r>
      <w:r w:rsidR="009E4693">
        <w:rPr>
          <w:rFonts w:ascii="Arial" w:hAnsi="Arial" w:cs="Arial"/>
          <w:bCs/>
          <w:sz w:val="24"/>
        </w:rPr>
        <w:t xml:space="preserve"> </w:t>
      </w:r>
      <w:r w:rsidR="0024191B">
        <w:rPr>
          <w:rFonts w:ascii="Arial" w:hAnsi="Arial" w:cs="Arial"/>
          <w:bCs/>
          <w:sz w:val="24"/>
        </w:rPr>
        <w:t>Przedmiotem postępowania są dostawy warzyw świeżych</w:t>
      </w:r>
      <w:r w:rsidR="00864E7F">
        <w:rPr>
          <w:rFonts w:ascii="Arial" w:hAnsi="Arial" w:cs="Arial"/>
          <w:bCs/>
          <w:sz w:val="24"/>
        </w:rPr>
        <w:t>, kapusty i ogórków kwaszonych oraz świeżych owoców</w:t>
      </w:r>
      <w:r w:rsidR="00BE00E0">
        <w:rPr>
          <w:rFonts w:ascii="Arial" w:hAnsi="Arial" w:cs="Arial"/>
          <w:sz w:val="24"/>
        </w:rPr>
        <w:t xml:space="preserve"> przez okres </w:t>
      </w:r>
      <w:r w:rsidR="0024191B">
        <w:rPr>
          <w:rFonts w:ascii="Arial" w:hAnsi="Arial" w:cs="Arial"/>
          <w:sz w:val="24"/>
        </w:rPr>
        <w:t>1</w:t>
      </w:r>
      <w:r w:rsidR="00BE00E0">
        <w:rPr>
          <w:rFonts w:ascii="Arial" w:hAnsi="Arial" w:cs="Arial"/>
          <w:sz w:val="24"/>
        </w:rPr>
        <w:t>2</w:t>
      </w:r>
      <w:r w:rsidR="0024191B">
        <w:t xml:space="preserve"> </w:t>
      </w:r>
      <w:r w:rsidR="00BE00E0">
        <w:rPr>
          <w:rFonts w:ascii="Arial" w:hAnsi="Arial" w:cs="Arial"/>
          <w:sz w:val="24"/>
        </w:rPr>
        <w:t>mi</w:t>
      </w:r>
      <w:r w:rsidR="0024191B">
        <w:rPr>
          <w:rFonts w:ascii="Arial" w:hAnsi="Arial" w:cs="Arial"/>
          <w:sz w:val="24"/>
        </w:rPr>
        <w:t>e</w:t>
      </w:r>
      <w:r w:rsidR="003A3B3E">
        <w:rPr>
          <w:rFonts w:ascii="Arial" w:hAnsi="Arial" w:cs="Arial"/>
          <w:sz w:val="24"/>
        </w:rPr>
        <w:t xml:space="preserve">sięcy od daty podpisania umowy, </w:t>
      </w:r>
      <w:r w:rsidR="002F353B">
        <w:rPr>
          <w:rFonts w:ascii="Arial" w:hAnsi="Arial" w:cs="Arial"/>
          <w:sz w:val="24"/>
        </w:rPr>
        <w:t>transportem</w:t>
      </w:r>
      <w:r w:rsidR="003A3B3E">
        <w:rPr>
          <w:rFonts w:ascii="Arial" w:hAnsi="Arial" w:cs="Arial"/>
          <w:sz w:val="24"/>
        </w:rPr>
        <w:t xml:space="preserve"> wykonawcy loco magazyn zamawiającego.</w:t>
      </w:r>
      <w:r w:rsidR="00BE00E0">
        <w:rPr>
          <w:rFonts w:ascii="Arial" w:hAnsi="Arial" w:cs="Arial"/>
          <w:sz w:val="24"/>
        </w:rPr>
        <w:t xml:space="preserve">                                                                                </w:t>
      </w:r>
      <w:r w:rsidR="00BE00E0">
        <w:rPr>
          <w:rFonts w:ascii="Arial" w:eastAsia="Arial" w:hAnsi="Arial" w:cs="Arial"/>
          <w:b/>
          <w:sz w:val="28"/>
        </w:rPr>
        <w:t xml:space="preserve">                                                                                                          </w:t>
      </w:r>
    </w:p>
    <w:p w:rsidR="00BE00E0" w:rsidRPr="0015564E" w:rsidRDefault="009E4693" w:rsidP="003A3B3E">
      <w:pPr>
        <w:pStyle w:val="Standard"/>
        <w:jc w:val="both"/>
        <w:rPr>
          <w:rFonts w:ascii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3. </w:t>
      </w:r>
      <w:r w:rsidR="003A3B3E">
        <w:rPr>
          <w:rFonts w:ascii="Arial" w:eastAsia="Arial" w:hAnsi="Arial" w:cs="Arial"/>
          <w:sz w:val="24"/>
        </w:rPr>
        <w:t>Dostarczane warzywa i owoce winny odpowiadać normom określonym w obowiązujących przepisach prawa, powinny być świeże, zdrowe, jędrne, bez objawów gnicia, śladów pleśni, wolne od szkodników i uszkodzeń przez nie wyrządzonych.</w:t>
      </w:r>
      <w:r w:rsidR="003C3117">
        <w:rPr>
          <w:rFonts w:ascii="Arial" w:eastAsia="Arial" w:hAnsi="Arial" w:cs="Arial"/>
          <w:sz w:val="24"/>
        </w:rPr>
        <w:t xml:space="preserve"> </w:t>
      </w:r>
      <w:r w:rsidR="003C3117" w:rsidRPr="003C3117">
        <w:rPr>
          <w:rFonts w:ascii="Arial" w:eastAsia="Arial" w:hAnsi="Arial" w:cs="Arial"/>
          <w:b/>
          <w:sz w:val="24"/>
          <w:u w:val="single"/>
        </w:rPr>
        <w:t>Wykonawca będzie dostarczał warzywa niemyte.</w:t>
      </w:r>
    </w:p>
    <w:p w:rsidR="009067D8" w:rsidRPr="009067D8" w:rsidRDefault="00BE00E0" w:rsidP="003C3117">
      <w:pPr>
        <w:pStyle w:val="Tekstpodstawowy22"/>
        <w:tabs>
          <w:tab w:val="left" w:pos="567"/>
        </w:tabs>
        <w:overflowPunct/>
        <w:autoSpaceDE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4. </w:t>
      </w:r>
      <w:r w:rsidR="003C3117">
        <w:rPr>
          <w:rFonts w:ascii="Arial" w:hAnsi="Arial" w:cs="Arial"/>
          <w:bCs/>
        </w:rPr>
        <w:t>Dostawy będą realizowane po</w:t>
      </w:r>
      <w:r w:rsidR="004F5180">
        <w:rPr>
          <w:rFonts w:ascii="Arial" w:hAnsi="Arial" w:cs="Arial"/>
          <w:bCs/>
        </w:rPr>
        <w:t xml:space="preserve"> otrzymaniu zamówienia faksem lub e-mailem</w:t>
      </w:r>
      <w:r w:rsidR="003C3117">
        <w:rPr>
          <w:rFonts w:ascii="Arial" w:hAnsi="Arial" w:cs="Arial"/>
          <w:bCs/>
        </w:rPr>
        <w:t xml:space="preserve"> na trzy dni przed każdą dostawą – jeden raz w tygodniu /w okresie letnim dwa razy w tygodniu/</w:t>
      </w:r>
      <w:r w:rsidR="00434077">
        <w:rPr>
          <w:rFonts w:ascii="Arial" w:hAnsi="Arial" w:cs="Arial"/>
          <w:bCs/>
        </w:rPr>
        <w:t xml:space="preserve"> w godzinach </w:t>
      </w:r>
      <w:r w:rsidR="00434077">
        <w:rPr>
          <w:rFonts w:ascii="Arial" w:hAnsi="Arial" w:cs="Arial"/>
        </w:rPr>
        <w:t>09</w:t>
      </w:r>
      <w:r w:rsidR="00434077">
        <w:rPr>
          <w:rFonts w:ascii="Arial" w:hAnsi="Arial" w:cs="Arial"/>
          <w:vertAlign w:val="superscript"/>
        </w:rPr>
        <w:t>00</w:t>
      </w:r>
      <w:r w:rsidR="00434077">
        <w:rPr>
          <w:rFonts w:ascii="Arial" w:hAnsi="Arial" w:cs="Arial"/>
        </w:rPr>
        <w:t xml:space="preserve"> – 1</w:t>
      </w:r>
      <w:r w:rsidR="00864E7F">
        <w:rPr>
          <w:rFonts w:ascii="Arial" w:hAnsi="Arial" w:cs="Arial"/>
        </w:rPr>
        <w:t>3</w:t>
      </w:r>
      <w:r w:rsidR="00434077">
        <w:rPr>
          <w:rFonts w:ascii="Arial" w:hAnsi="Arial" w:cs="Arial"/>
          <w:vertAlign w:val="superscript"/>
        </w:rPr>
        <w:t>00</w:t>
      </w:r>
      <w:r w:rsidR="00434077">
        <w:rPr>
          <w:rFonts w:ascii="Arial" w:hAnsi="Arial" w:cs="Arial"/>
        </w:rPr>
        <w:t>.</w:t>
      </w:r>
    </w:p>
    <w:p w:rsidR="003C3117" w:rsidRPr="0015564E" w:rsidRDefault="00BE00E0" w:rsidP="003C3117">
      <w:pPr>
        <w:pStyle w:val="Tekstpodstawowy22"/>
        <w:tabs>
          <w:tab w:val="left" w:pos="567"/>
        </w:tabs>
        <w:overflowPunct/>
        <w:autoSpaceDE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5.</w:t>
      </w:r>
      <w:r>
        <w:rPr>
          <w:rFonts w:ascii="Arial" w:eastAsia="Arial" w:hAnsi="Arial" w:cs="Arial"/>
          <w:bCs/>
        </w:rPr>
        <w:t xml:space="preserve"> </w:t>
      </w:r>
      <w:r w:rsidR="003C3117">
        <w:rPr>
          <w:rFonts w:ascii="Arial" w:eastAsia="Arial" w:hAnsi="Arial" w:cs="Arial"/>
          <w:bCs/>
        </w:rPr>
        <w:t>Stosownie do potrzeb,</w:t>
      </w:r>
      <w:r w:rsidR="003C3117">
        <w:rPr>
          <w:rFonts w:ascii="Arial" w:hAnsi="Arial" w:cs="Arial"/>
          <w:bCs/>
        </w:rPr>
        <w:t xml:space="preserve"> ilość zamawianych warzyw i owoców wymienionych w formularzu asortymentowo-cenowym może ulec zmianie w stosunku do potrzeb zamawiającego co nie może spowodować zmiany wartości umowy.</w:t>
      </w:r>
    </w:p>
    <w:p w:rsidR="00D04001" w:rsidRPr="0015564E" w:rsidRDefault="003C3117" w:rsidP="0015564E">
      <w:pPr>
        <w:pStyle w:val="Tekstpodstawowy22"/>
        <w:tabs>
          <w:tab w:val="left" w:pos="567"/>
        </w:tabs>
        <w:overflowPunct/>
        <w:autoSpaceDE/>
      </w:pPr>
      <w:r w:rsidRPr="003C3117">
        <w:rPr>
          <w:rFonts w:ascii="Arial" w:hAnsi="Arial" w:cs="Arial"/>
        </w:rPr>
        <w:t>6.</w:t>
      </w:r>
      <w:r w:rsidR="00BE00E0">
        <w:rPr>
          <w:rFonts w:ascii="Arial" w:hAnsi="Arial" w:cs="Arial"/>
          <w:bCs/>
        </w:rPr>
        <w:t xml:space="preserve"> Zamawiający zastrzega sobie możliwość nie przyjęcia </w:t>
      </w:r>
      <w:r>
        <w:rPr>
          <w:rFonts w:ascii="Arial" w:hAnsi="Arial" w:cs="Arial"/>
          <w:bCs/>
        </w:rPr>
        <w:t>do magazynu dostarczonego</w:t>
      </w:r>
      <w:r w:rsidR="00EE595D">
        <w:rPr>
          <w:rFonts w:ascii="Arial" w:hAnsi="Arial" w:cs="Arial"/>
          <w:bCs/>
        </w:rPr>
        <w:t xml:space="preserve"> towaru w przypadku stwierdzenia jego jakości niezgodnej z </w:t>
      </w:r>
      <w:r w:rsidR="00864E7F">
        <w:rPr>
          <w:rFonts w:ascii="Arial" w:hAnsi="Arial" w:cs="Arial"/>
          <w:bCs/>
        </w:rPr>
        <w:t>w/w opisem przedmiotu zamówienia.</w:t>
      </w:r>
    </w:p>
    <w:p w:rsidR="00BE00E0" w:rsidRPr="0015564E" w:rsidRDefault="00C868DE" w:rsidP="006369F6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7</w:t>
      </w:r>
      <w:r w:rsidR="00BE00E0">
        <w:rPr>
          <w:rFonts w:ascii="Arial" w:hAnsi="Arial" w:cs="Arial"/>
          <w:bCs/>
          <w:sz w:val="24"/>
          <w:szCs w:val="24"/>
        </w:rPr>
        <w:t xml:space="preserve">. </w:t>
      </w:r>
      <w:r w:rsidR="00EE595D">
        <w:rPr>
          <w:rFonts w:ascii="Arial" w:hAnsi="Arial" w:cs="Arial"/>
          <w:bCs/>
          <w:sz w:val="24"/>
          <w:szCs w:val="24"/>
        </w:rPr>
        <w:t xml:space="preserve">Zamawiający zastrzega sobie możliwość reklamowania dostarczonego do magazynu towaru w </w:t>
      </w:r>
      <w:r w:rsidR="002C01E2">
        <w:rPr>
          <w:rFonts w:ascii="Arial" w:hAnsi="Arial" w:cs="Arial"/>
          <w:bCs/>
          <w:sz w:val="24"/>
          <w:szCs w:val="24"/>
        </w:rPr>
        <w:t>terminie 5 dni od daty dostawy</w:t>
      </w:r>
      <w:r w:rsidR="00BE00E0">
        <w:rPr>
          <w:rFonts w:ascii="Arial" w:hAnsi="Arial" w:cs="Arial"/>
          <w:bCs/>
          <w:sz w:val="24"/>
          <w:szCs w:val="24"/>
        </w:rPr>
        <w:t>.</w:t>
      </w:r>
      <w:r w:rsidR="00EE595D">
        <w:rPr>
          <w:rFonts w:ascii="Arial" w:hAnsi="Arial" w:cs="Arial"/>
          <w:bCs/>
          <w:sz w:val="24"/>
          <w:szCs w:val="24"/>
        </w:rPr>
        <w:t xml:space="preserve"> Wykonawca winien wymienić reklamowany towar w terminie 24godz. od chwili zgłoszenia reklamacji.</w:t>
      </w:r>
      <w:r w:rsidR="006369F6">
        <w:rPr>
          <w:rFonts w:ascii="Arial" w:hAnsi="Arial" w:cs="Arial"/>
          <w:bCs/>
          <w:sz w:val="24"/>
          <w:szCs w:val="24"/>
        </w:rPr>
        <w:t xml:space="preserve"> Nie zastosowanie się do powyższego pociągnie za sobą konsekwencje finansowe w postaci potrącenia </w:t>
      </w:r>
      <w:r w:rsidR="00864E7F">
        <w:rPr>
          <w:rFonts w:ascii="Arial" w:hAnsi="Arial" w:cs="Arial"/>
          <w:bCs/>
          <w:sz w:val="24"/>
          <w:szCs w:val="24"/>
        </w:rPr>
        <w:t xml:space="preserve">wartości </w:t>
      </w:r>
      <w:r w:rsidR="006369F6">
        <w:rPr>
          <w:rFonts w:ascii="Arial" w:hAnsi="Arial" w:cs="Arial"/>
          <w:bCs/>
          <w:sz w:val="24"/>
          <w:szCs w:val="24"/>
        </w:rPr>
        <w:t>za reklamowany towar.</w:t>
      </w:r>
    </w:p>
    <w:p w:rsidR="0015564E" w:rsidRPr="001726C1" w:rsidRDefault="0015564E" w:rsidP="0015564E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8</w:t>
      </w:r>
      <w:r w:rsidRPr="001726C1">
        <w:rPr>
          <w:rFonts w:ascii="Arial" w:hAnsi="Arial" w:cs="Arial"/>
          <w:bCs/>
          <w:sz w:val="24"/>
          <w:szCs w:val="24"/>
        </w:rPr>
        <w:t xml:space="preserve">. Zamawiający nie dopuszcza składania ofert częściowych. </w:t>
      </w:r>
    </w:p>
    <w:p w:rsidR="0015564E" w:rsidRPr="001726C1" w:rsidRDefault="0015564E" w:rsidP="0015564E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9</w:t>
      </w:r>
      <w:r w:rsidRPr="001726C1">
        <w:rPr>
          <w:rFonts w:ascii="Arial" w:hAnsi="Arial" w:cs="Arial"/>
          <w:bCs/>
          <w:sz w:val="24"/>
          <w:szCs w:val="24"/>
        </w:rPr>
        <w:t xml:space="preserve">. </w:t>
      </w:r>
      <w:r w:rsidRPr="001726C1">
        <w:rPr>
          <w:rFonts w:ascii="Arial" w:hAnsi="Arial" w:cs="Arial"/>
          <w:sz w:val="24"/>
          <w:szCs w:val="24"/>
        </w:rPr>
        <w:t>Zamawiający nie zamierza zawierać umowy ramowej.</w:t>
      </w:r>
    </w:p>
    <w:p w:rsidR="0015564E" w:rsidRPr="001726C1" w:rsidRDefault="0015564E" w:rsidP="0015564E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1726C1">
        <w:rPr>
          <w:rFonts w:ascii="Arial" w:hAnsi="Arial" w:cs="Arial"/>
          <w:sz w:val="24"/>
          <w:szCs w:val="24"/>
        </w:rPr>
        <w:t>. Zamawiający nie przewiduje udzielenia zamówień uzupełniających.</w:t>
      </w:r>
    </w:p>
    <w:p w:rsidR="0015564E" w:rsidRPr="001726C1" w:rsidRDefault="0015564E" w:rsidP="0015564E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Pr="001726C1">
        <w:rPr>
          <w:rFonts w:ascii="Arial" w:hAnsi="Arial" w:cs="Arial"/>
          <w:sz w:val="24"/>
          <w:szCs w:val="24"/>
        </w:rPr>
        <w:t>. Zamawiający nie dopuszcza składania ofert wariantowych.</w:t>
      </w:r>
    </w:p>
    <w:p w:rsidR="0015564E" w:rsidRPr="001726C1" w:rsidRDefault="0015564E" w:rsidP="0015564E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Pr="001726C1">
        <w:rPr>
          <w:rFonts w:ascii="Arial" w:hAnsi="Arial" w:cs="Arial"/>
          <w:sz w:val="24"/>
          <w:szCs w:val="24"/>
        </w:rPr>
        <w:t>. Zamawiający nie przewiduje rozliczeń w walutach obcych</w:t>
      </w:r>
      <w:r>
        <w:rPr>
          <w:rFonts w:ascii="Arial" w:hAnsi="Arial" w:cs="Arial"/>
          <w:sz w:val="24"/>
          <w:szCs w:val="24"/>
        </w:rPr>
        <w:t>.</w:t>
      </w:r>
    </w:p>
    <w:p w:rsidR="0015564E" w:rsidRPr="001726C1" w:rsidRDefault="0015564E" w:rsidP="0015564E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Pr="001726C1">
        <w:rPr>
          <w:rFonts w:ascii="Arial" w:hAnsi="Arial" w:cs="Arial"/>
          <w:sz w:val="24"/>
          <w:szCs w:val="24"/>
        </w:rPr>
        <w:t>. Zamawiający nie przewiduje zastosowania aukcji elektronicznej</w:t>
      </w:r>
      <w:r>
        <w:rPr>
          <w:rFonts w:ascii="Arial" w:hAnsi="Arial" w:cs="Arial"/>
          <w:sz w:val="24"/>
          <w:szCs w:val="24"/>
        </w:rPr>
        <w:t>.</w:t>
      </w:r>
    </w:p>
    <w:p w:rsidR="002F7052" w:rsidRPr="00EE595D" w:rsidRDefault="0015564E" w:rsidP="0015564E">
      <w:pPr>
        <w:tabs>
          <w:tab w:val="left" w:pos="3900"/>
        </w:tabs>
        <w:rPr>
          <w:lang w:eastAsia="zh-CN"/>
        </w:rPr>
      </w:pPr>
      <w:r>
        <w:rPr>
          <w:rFonts w:ascii="Arial" w:hAnsi="Arial" w:cs="Arial"/>
        </w:rPr>
        <w:t>14</w:t>
      </w:r>
      <w:r w:rsidRPr="001726C1">
        <w:rPr>
          <w:rFonts w:ascii="Arial" w:hAnsi="Arial" w:cs="Arial"/>
        </w:rPr>
        <w:t>. Zamawiający nie zamierza stosować dynamicznego systemu zakupów</w:t>
      </w:r>
      <w:r>
        <w:rPr>
          <w:rFonts w:ascii="Arial" w:hAnsi="Arial" w:cs="Arial"/>
        </w:rPr>
        <w:t>.</w:t>
      </w:r>
    </w:p>
    <w:sectPr w:rsidR="002F7052" w:rsidRPr="00EE595D" w:rsidSect="001E1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0D68"/>
    <w:multiLevelType w:val="multilevel"/>
    <w:tmpl w:val="25BCF8B0"/>
    <w:styleLink w:val="WW8Num3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15B87059"/>
    <w:multiLevelType w:val="hybridMultilevel"/>
    <w:tmpl w:val="D2A0B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E2C2E"/>
    <w:multiLevelType w:val="multilevel"/>
    <w:tmpl w:val="5CAA754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39C441D0"/>
    <w:multiLevelType w:val="hybridMultilevel"/>
    <w:tmpl w:val="39746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1756C"/>
    <w:multiLevelType w:val="hybridMultilevel"/>
    <w:tmpl w:val="39F27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A2163F"/>
    <w:multiLevelType w:val="multilevel"/>
    <w:tmpl w:val="4B30DD70"/>
    <w:styleLink w:val="WW8Num15"/>
    <w:lvl w:ilvl="0">
      <w:numFmt w:val="bullet"/>
      <w:lvlText w:val=""/>
      <w:lvlJc w:val="left"/>
      <w:rPr>
        <w:rFonts w:ascii="Symbol" w:hAnsi="Symbol"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/>
        <w:i w:val="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/>
        <w:i w:val="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5C9C28E1"/>
    <w:multiLevelType w:val="hybridMultilevel"/>
    <w:tmpl w:val="F7006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104EF5"/>
    <w:multiLevelType w:val="hybridMultilevel"/>
    <w:tmpl w:val="F6245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93B68"/>
    <w:rsid w:val="0006148E"/>
    <w:rsid w:val="0015564E"/>
    <w:rsid w:val="00193B68"/>
    <w:rsid w:val="001D0D94"/>
    <w:rsid w:val="001E1BDE"/>
    <w:rsid w:val="0024191B"/>
    <w:rsid w:val="002B626D"/>
    <w:rsid w:val="002C01E2"/>
    <w:rsid w:val="002F353B"/>
    <w:rsid w:val="002F7052"/>
    <w:rsid w:val="0031568F"/>
    <w:rsid w:val="003A3B3E"/>
    <w:rsid w:val="003C3117"/>
    <w:rsid w:val="004259CD"/>
    <w:rsid w:val="00434077"/>
    <w:rsid w:val="004C2E2F"/>
    <w:rsid w:val="004F5180"/>
    <w:rsid w:val="00504A69"/>
    <w:rsid w:val="005556FB"/>
    <w:rsid w:val="005E474F"/>
    <w:rsid w:val="00624106"/>
    <w:rsid w:val="006369F6"/>
    <w:rsid w:val="006D516E"/>
    <w:rsid w:val="006E2AD5"/>
    <w:rsid w:val="0077005F"/>
    <w:rsid w:val="007D2737"/>
    <w:rsid w:val="008102DA"/>
    <w:rsid w:val="00864E7F"/>
    <w:rsid w:val="008D189C"/>
    <w:rsid w:val="009067D8"/>
    <w:rsid w:val="00912858"/>
    <w:rsid w:val="00961364"/>
    <w:rsid w:val="0099334A"/>
    <w:rsid w:val="009A5046"/>
    <w:rsid w:val="009D53FA"/>
    <w:rsid w:val="009E4693"/>
    <w:rsid w:val="00A63652"/>
    <w:rsid w:val="00A769CA"/>
    <w:rsid w:val="00AB778C"/>
    <w:rsid w:val="00B24FF7"/>
    <w:rsid w:val="00B834A3"/>
    <w:rsid w:val="00BE00E0"/>
    <w:rsid w:val="00C01244"/>
    <w:rsid w:val="00C85848"/>
    <w:rsid w:val="00C868DE"/>
    <w:rsid w:val="00CC7EDE"/>
    <w:rsid w:val="00CF313D"/>
    <w:rsid w:val="00D04001"/>
    <w:rsid w:val="00D461D2"/>
    <w:rsid w:val="00D82501"/>
    <w:rsid w:val="00DD4694"/>
    <w:rsid w:val="00E82314"/>
    <w:rsid w:val="00EE595D"/>
    <w:rsid w:val="00F04847"/>
    <w:rsid w:val="00FD6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6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E00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kstpodstawowy22">
    <w:name w:val="Tekst podstawowy 22"/>
    <w:basedOn w:val="Standard"/>
    <w:rsid w:val="00BE00E0"/>
    <w:pPr>
      <w:overflowPunct w:val="0"/>
      <w:autoSpaceDE w:val="0"/>
      <w:jc w:val="both"/>
    </w:pPr>
    <w:rPr>
      <w:sz w:val="24"/>
    </w:rPr>
  </w:style>
  <w:style w:type="numbering" w:customStyle="1" w:styleId="WW8Num15">
    <w:name w:val="WW8Num15"/>
    <w:basedOn w:val="Bezlisty"/>
    <w:rsid w:val="00BE00E0"/>
    <w:pPr>
      <w:numPr>
        <w:numId w:val="1"/>
      </w:numPr>
    </w:pPr>
  </w:style>
  <w:style w:type="numbering" w:customStyle="1" w:styleId="WW8Num38">
    <w:name w:val="WW8Num38"/>
    <w:basedOn w:val="Bezlisty"/>
    <w:rsid w:val="00BE00E0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E00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kstpodstawowy22">
    <w:name w:val="Tekst podstawowy 22"/>
    <w:basedOn w:val="Standard"/>
    <w:rsid w:val="00BE00E0"/>
    <w:pPr>
      <w:overflowPunct w:val="0"/>
      <w:autoSpaceDE w:val="0"/>
      <w:jc w:val="both"/>
    </w:pPr>
    <w:rPr>
      <w:sz w:val="24"/>
    </w:rPr>
  </w:style>
  <w:style w:type="numbering" w:customStyle="1" w:styleId="WW8Num15">
    <w:name w:val="WW8Num15"/>
    <w:basedOn w:val="Bezlisty"/>
    <w:rsid w:val="00BE00E0"/>
    <w:pPr>
      <w:numPr>
        <w:numId w:val="1"/>
      </w:numPr>
    </w:pPr>
  </w:style>
  <w:style w:type="numbering" w:customStyle="1" w:styleId="WW8Num38">
    <w:name w:val="WW8Num38"/>
    <w:basedOn w:val="Bezlisty"/>
    <w:rsid w:val="00BE00E0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1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B8E68-CF45-4405-82A7-84011C6C3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Folcik</dc:creator>
  <cp:keywords/>
  <dc:description/>
  <cp:lastModifiedBy>stk</cp:lastModifiedBy>
  <cp:revision>29</cp:revision>
  <cp:lastPrinted>2012-11-19T10:41:00Z</cp:lastPrinted>
  <dcterms:created xsi:type="dcterms:W3CDTF">2012-11-12T13:15:00Z</dcterms:created>
  <dcterms:modified xsi:type="dcterms:W3CDTF">2013-12-17T07:55:00Z</dcterms:modified>
</cp:coreProperties>
</file>