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2D2" w:rsidRPr="005B3077" w:rsidRDefault="008F72D2" w:rsidP="008F72D2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>
        <w:rPr>
          <w:rFonts w:ascii="Arial" w:hAnsi="Arial" w:cs="Arial"/>
          <w:i/>
          <w:sz w:val="18"/>
          <w:szCs w:val="18"/>
        </w:rPr>
        <w:t>Załącznik nr 5</w:t>
      </w:r>
      <w:r w:rsidRPr="005B3077">
        <w:rPr>
          <w:rFonts w:ascii="Arial" w:hAnsi="Arial" w:cs="Arial"/>
          <w:i/>
          <w:sz w:val="18"/>
          <w:szCs w:val="18"/>
        </w:rPr>
        <w:t xml:space="preserve"> do SIWZ</w:t>
      </w:r>
    </w:p>
    <w:p w:rsidR="008F72D2" w:rsidRPr="00A22DCF" w:rsidRDefault="008F72D2" w:rsidP="008F72D2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8F72D2" w:rsidRDefault="008F72D2" w:rsidP="008F72D2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 w:rsidRPr="005B3077">
        <w:rPr>
          <w:rFonts w:ascii="Arial" w:hAnsi="Arial" w:cs="Arial"/>
          <w:sz w:val="18"/>
          <w:szCs w:val="18"/>
        </w:rPr>
        <w:t xml:space="preserve">Samodzielny Specjalistyczny Zespół Zakładów Opieki Zdrowotnej </w:t>
      </w:r>
    </w:p>
    <w:p w:rsidR="008F72D2" w:rsidRDefault="008F72D2" w:rsidP="008F72D2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 w:rsidRPr="005B3077">
        <w:rPr>
          <w:rFonts w:ascii="Arial" w:hAnsi="Arial" w:cs="Arial"/>
          <w:sz w:val="18"/>
          <w:szCs w:val="18"/>
        </w:rPr>
        <w:t xml:space="preserve">im. dr. Teodora Dunina 1 </w:t>
      </w:r>
    </w:p>
    <w:p w:rsidR="008F72D2" w:rsidRDefault="008F72D2" w:rsidP="008F72D2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Rudka, Aleja Teodora Dunina 1</w:t>
      </w:r>
      <w:r w:rsidRPr="005B3077">
        <w:rPr>
          <w:rFonts w:ascii="Arial" w:hAnsi="Arial" w:cs="Arial"/>
          <w:sz w:val="18"/>
          <w:szCs w:val="18"/>
        </w:rPr>
        <w:t xml:space="preserve"> </w:t>
      </w:r>
    </w:p>
    <w:p w:rsidR="008F72D2" w:rsidRPr="005B3077" w:rsidRDefault="008F72D2" w:rsidP="008F72D2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 w:rsidRPr="005B3077">
        <w:rPr>
          <w:rFonts w:ascii="Arial" w:hAnsi="Arial" w:cs="Arial"/>
          <w:sz w:val="18"/>
          <w:szCs w:val="18"/>
        </w:rPr>
        <w:t>05-320 Mrozy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8F72D2">
        <w:rPr>
          <w:rFonts w:ascii="Arial" w:hAnsi="Arial" w:cs="Arial"/>
          <w:sz w:val="21"/>
          <w:szCs w:val="21"/>
        </w:rPr>
        <w:t>Zakup aparatury medycznej, znak sprawy: AE/MK/2710/5/16,</w:t>
      </w:r>
      <w:r w:rsidR="008F72D2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F72D2">
        <w:rPr>
          <w:rFonts w:ascii="Arial" w:hAnsi="Arial" w:cs="Arial"/>
          <w:sz w:val="21"/>
          <w:szCs w:val="21"/>
        </w:rPr>
        <w:t>Samodzielny Specjalistyczny Zespół Zakładów Opieki Zdrowotnej im. dr. Teodora Dunina,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F72D2" w:rsidRPr="003E1710" w:rsidRDefault="008F72D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5AA" w:rsidRDefault="00EE65AA" w:rsidP="0038231F">
      <w:pPr>
        <w:spacing w:after="0" w:line="240" w:lineRule="auto"/>
      </w:pPr>
      <w:r>
        <w:separator/>
      </w:r>
    </w:p>
  </w:endnote>
  <w:endnote w:type="continuationSeparator" w:id="0">
    <w:p w:rsidR="00EE65AA" w:rsidRDefault="00EE65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D345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E581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5AA" w:rsidRDefault="00EE65AA" w:rsidP="0038231F">
      <w:pPr>
        <w:spacing w:after="0" w:line="240" w:lineRule="auto"/>
      </w:pPr>
      <w:r>
        <w:separator/>
      </w:r>
    </w:p>
  </w:footnote>
  <w:footnote w:type="continuationSeparator" w:id="0">
    <w:p w:rsidR="00EE65AA" w:rsidRDefault="00EE65A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362A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5816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72D2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732C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65AA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D345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993834-B0D3-4161-A60E-FEEAA5D20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4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7DF05-597B-4DDC-A059-2FAA5778B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Kąca</cp:lastModifiedBy>
  <cp:revision>2</cp:revision>
  <cp:lastPrinted>2016-07-26T08:32:00Z</cp:lastPrinted>
  <dcterms:created xsi:type="dcterms:W3CDTF">2016-10-28T14:17:00Z</dcterms:created>
  <dcterms:modified xsi:type="dcterms:W3CDTF">2016-10-28T14:17:00Z</dcterms:modified>
</cp:coreProperties>
</file>