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B41" w:rsidRDefault="00A75B41"/>
    <w:p w:rsidR="00C8491D" w:rsidRDefault="00C8491D" w:rsidP="00C8491D">
      <w:pPr>
        <w:widowControl/>
        <w:tabs>
          <w:tab w:val="left" w:pos="426"/>
        </w:tabs>
        <w:ind w:left="426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                       Załącznik nr 3 do oferty</w:t>
      </w:r>
    </w:p>
    <w:p w:rsidR="00C8491D" w:rsidRDefault="00C8491D" w:rsidP="00C8491D">
      <w:pPr>
        <w:widowControl/>
        <w:tabs>
          <w:tab w:val="left" w:pos="426"/>
        </w:tabs>
        <w:ind w:left="426"/>
        <w:jc w:val="center"/>
        <w:rPr>
          <w:rFonts w:cs="Times New Roman"/>
          <w:b/>
        </w:rPr>
      </w:pPr>
    </w:p>
    <w:p w:rsidR="00C8491D" w:rsidRDefault="00C8491D" w:rsidP="00C8491D">
      <w:pPr>
        <w:widowControl/>
        <w:tabs>
          <w:tab w:val="left" w:pos="426"/>
        </w:tabs>
        <w:ind w:left="426"/>
        <w:jc w:val="center"/>
        <w:rPr>
          <w:rFonts w:cs="Times New Roman"/>
          <w:b/>
        </w:rPr>
      </w:pPr>
    </w:p>
    <w:p w:rsidR="00C8491D" w:rsidRDefault="00C8491D" w:rsidP="00C8491D">
      <w:pPr>
        <w:widowControl/>
        <w:tabs>
          <w:tab w:val="left" w:pos="426"/>
        </w:tabs>
        <w:ind w:left="426"/>
        <w:jc w:val="center"/>
      </w:pPr>
      <w:r>
        <w:rPr>
          <w:rFonts w:cs="Times New Roman"/>
          <w:b/>
        </w:rPr>
        <w:t>WYKAZ SPRZĘTU I APARATURY MEDYCZNEJ</w:t>
      </w:r>
    </w:p>
    <w:p w:rsidR="00C8491D" w:rsidRDefault="00C8491D" w:rsidP="00C8491D">
      <w:pPr>
        <w:widowControl/>
        <w:tabs>
          <w:tab w:val="left" w:pos="426"/>
        </w:tabs>
        <w:ind w:left="426"/>
        <w:jc w:val="both"/>
      </w:pP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4"/>
        <w:gridCol w:w="2827"/>
        <w:gridCol w:w="1787"/>
        <w:gridCol w:w="3182"/>
      </w:tblGrid>
      <w:tr w:rsidR="00C8491D" w:rsidTr="00C8491D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L.p.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Rodzaj sprzętu lub aparatury medycznej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Rok produkcji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Parametry i dane techniczne</w:t>
            </w:r>
          </w:p>
        </w:tc>
      </w:tr>
      <w:tr w:rsidR="00C8491D" w:rsidTr="00C8491D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91D" w:rsidTr="00C8491D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91D" w:rsidTr="00C8491D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91D" w:rsidTr="00C8491D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91D" w:rsidTr="00C8491D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91D" w:rsidTr="00C8491D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91D" w:rsidTr="00C8491D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D" w:rsidRDefault="00C8491D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491D" w:rsidRDefault="00C8491D"/>
    <w:sectPr w:rsidR="00C8491D" w:rsidSect="00A75B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8491D"/>
    <w:rsid w:val="00A75B41"/>
    <w:rsid w:val="00C84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91D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91D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9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225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konca</dc:creator>
  <cp:keywords/>
  <dc:description/>
  <cp:lastModifiedBy>hanna konca</cp:lastModifiedBy>
  <cp:revision>1</cp:revision>
  <dcterms:created xsi:type="dcterms:W3CDTF">2014-06-03T12:19:00Z</dcterms:created>
  <dcterms:modified xsi:type="dcterms:W3CDTF">2014-06-03T12:20:00Z</dcterms:modified>
</cp:coreProperties>
</file>